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4379F" w:rsidRDefault="0004379F" w:rsidP="0004379F">
      <w:pPr>
        <w:jc w:val="center"/>
        <w:rPr>
          <w:rFonts w:ascii="AbcTeacher" w:hAnsi="AbcTeacher"/>
          <w:sz w:val="32"/>
          <w:szCs w:val="32"/>
        </w:rPr>
      </w:pPr>
      <w:r>
        <w:rPr>
          <w:noProof/>
        </w:rPr>
        <mc:AlternateContent>
          <mc:Choice Requires="wps">
            <w:drawing>
              <wp:anchor distT="0" distB="0" distL="114300" distR="114300" simplePos="0" relativeHeight="251661312" behindDoc="0" locked="0" layoutInCell="1" allowOverlap="1" wp14:anchorId="1C1FC4F9" wp14:editId="09D44F2A">
                <wp:simplePos x="0" y="0"/>
                <wp:positionH relativeFrom="column">
                  <wp:posOffset>155643</wp:posOffset>
                </wp:positionH>
                <wp:positionV relativeFrom="paragraph">
                  <wp:posOffset>-557719</wp:posOffset>
                </wp:positionV>
                <wp:extent cx="5719863" cy="1711973"/>
                <wp:effectExtent l="0" t="0" r="0" b="2540"/>
                <wp:wrapNone/>
                <wp:docPr id="2" name="Text Box 2"/>
                <wp:cNvGraphicFramePr/>
                <a:graphic xmlns:a="http://schemas.openxmlformats.org/drawingml/2006/main">
                  <a:graphicData uri="http://schemas.microsoft.com/office/word/2010/wordprocessingShape">
                    <wps:wsp>
                      <wps:cNvSpPr txBox="1"/>
                      <wps:spPr>
                        <a:xfrm>
                          <a:off x="0" y="0"/>
                          <a:ext cx="5719863" cy="1711973"/>
                        </a:xfrm>
                        <a:prstGeom prst="rect">
                          <a:avLst/>
                        </a:prstGeom>
                        <a:noFill/>
                        <a:ln>
                          <a:noFill/>
                        </a:ln>
                        <a:effectLst/>
                      </wps:spPr>
                      <wps:txbx>
                        <w:txbxContent>
                          <w:p w:rsidR="0004379F" w:rsidRPr="0004379F" w:rsidRDefault="0004379F" w:rsidP="0004379F">
                            <w:pPr>
                              <w:jc w:val="center"/>
                              <w:rPr>
                                <w:b/>
                                <w:caps/>
                                <w:noProof/>
                                <w:sz w:val="86"/>
                                <w:szCs w:val="8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04379F">
                              <w:rPr>
                                <w:b/>
                                <w:caps/>
                                <w:noProof/>
                                <w:sz w:val="86"/>
                                <w:szCs w:val="8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Welcome to Kindergarten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25pt;margin-top:-43.9pt;width:450.4pt;height:13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" filled="f" stroked="f">
                <v:fill o:detectmouseclick="t"/>
                <v:textbox>
                  <w:txbxContent>
                    <w:p w:rsidR="0004379F" w:rsidRPr="0004379F" w:rsidRDefault="0004379F" w:rsidP="0004379F">
                      <w:pPr>
                        <w:jc w:val="center"/>
                        <w:rPr>
                          <w:b/>
                          <w:caps/>
                          <w:noProof/>
                          <w:sz w:val="86"/>
                          <w:szCs w:val="8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04379F">
                        <w:rPr>
                          <w:b/>
                          <w:caps/>
                          <w:noProof/>
                          <w:sz w:val="86"/>
                          <w:szCs w:val="8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Welcome to Kindergarten</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887971C" wp14:editId="44BCDAB9">
                <wp:simplePos x="0" y="0"/>
                <wp:positionH relativeFrom="column">
                  <wp:posOffset>0</wp:posOffset>
                </wp:positionH>
                <wp:positionV relativeFrom="paragraph">
                  <wp:posOffset>0</wp:posOffset>
                </wp:positionV>
                <wp:extent cx="297815" cy="892175"/>
                <wp:effectExtent l="0" t="0" r="0" b="0"/>
                <wp:wrapNone/>
                <wp:docPr id="1" name="Text Box 1"/>
                <wp:cNvGraphicFramePr/>
                <a:graphic xmlns:a="http://schemas.openxmlformats.org/drawingml/2006/main">
                  <a:graphicData uri="http://schemas.microsoft.com/office/word/2010/wordprocessingShape">
                    <wps:wsp>
                      <wps:cNvSpPr txBox="1"/>
                      <wps:spPr>
                        <a:xfrm>
                          <a:off x="0" y="0"/>
                          <a:ext cx="297815" cy="892175"/>
                        </a:xfrm>
                        <a:prstGeom prst="rect">
                          <a:avLst/>
                        </a:prstGeom>
                        <a:noFill/>
                        <a:ln>
                          <a:noFill/>
                        </a:ln>
                        <a:effectLst/>
                      </wps:spPr>
                      <wps:txbx>
                        <w:txbxContent>
                          <w:p w:rsidR="0004379F" w:rsidRPr="0004379F" w:rsidRDefault="0004379F" w:rsidP="0004379F">
                            <w:pPr>
                              <w:rPr>
                                <w:rFonts w:ascii="AbcTeacher" w:hAnsi="AbcTeacher"/>
                                <w:b/>
                                <w:sz w:val="72"/>
                                <w:szCs w:val="72"/>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27" type="#_x0000_t202" style="position:absolute;left:0;text-align:left;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" filled="f" stroked="f">
                <v:fill o:detectmouseclick="t"/>
                <v:textbox style="mso-fit-shape-to-text:t">
                  <w:txbxContent>
                    <w:p w:rsidR="0004379F" w:rsidRPr="0004379F" w:rsidRDefault="0004379F" w:rsidP="0004379F">
                      <w:pPr>
                        <w:rPr>
                          <w:rFonts w:ascii="AbcTeacher" w:hAnsi="AbcTeacher"/>
                          <w:b/>
                          <w:sz w:val="72"/>
                          <w:szCs w:val="72"/>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v:textbox>
              </v:shape>
            </w:pict>
          </mc:Fallback>
        </mc:AlternateContent>
      </w:r>
    </w:p>
    <w:p w:rsidR="0004379F" w:rsidRDefault="0004379F">
      <w:pPr>
        <w:rPr>
          <w:rFonts w:ascii="AbcTeacher" w:hAnsi="AbcTeacher"/>
          <w:sz w:val="32"/>
          <w:szCs w:val="32"/>
        </w:rPr>
      </w:pPr>
    </w:p>
    <w:p w:rsidR="0004379F" w:rsidRPr="0004379F" w:rsidRDefault="0004379F">
      <w:pPr>
        <w:rPr>
          <w:rFonts w:ascii="AbcTeacher" w:hAnsi="AbcTeacher"/>
          <w:sz w:val="28"/>
          <w:szCs w:val="28"/>
        </w:rPr>
      </w:pPr>
    </w:p>
    <w:p w:rsidR="0004379F" w:rsidRPr="0004379F" w:rsidRDefault="0004379F">
      <w:pPr>
        <w:rPr>
          <w:rFonts w:ascii="AbcTeacher" w:hAnsi="AbcTeacher"/>
          <w:sz w:val="28"/>
          <w:szCs w:val="28"/>
        </w:rPr>
      </w:pPr>
      <w:r w:rsidRPr="0004379F">
        <w:rPr>
          <w:rFonts w:ascii="AbcTeacher" w:hAnsi="AbcTeacher"/>
          <w:sz w:val="28"/>
          <w:szCs w:val="28"/>
        </w:rPr>
        <w:t>Who is more anxious about starting kindergarten</w:t>
      </w:r>
      <w:r w:rsidRPr="0004379F">
        <w:rPr>
          <w:rFonts w:ascii="Times New Roman" w:hAnsi="Times New Roman" w:cs="Times New Roman"/>
          <w:sz w:val="28"/>
          <w:szCs w:val="28"/>
        </w:rPr>
        <w:t>…</w:t>
      </w:r>
      <w:r w:rsidRPr="0004379F">
        <w:rPr>
          <w:rFonts w:ascii="AbcTeacher" w:hAnsi="AbcTeacher"/>
          <w:sz w:val="28"/>
          <w:szCs w:val="28"/>
        </w:rPr>
        <w:t>you or your child?  Would you like to meet some other parents and students before the first day of school?</w:t>
      </w:r>
    </w:p>
    <w:p w:rsidR="0004379F" w:rsidRPr="0004379F" w:rsidRDefault="0004379F">
      <w:pPr>
        <w:rPr>
          <w:rFonts w:ascii="AbcTeacher" w:hAnsi="AbcTeacher"/>
          <w:sz w:val="28"/>
          <w:szCs w:val="28"/>
        </w:rPr>
      </w:pPr>
      <w:r w:rsidRPr="0004379F">
        <w:rPr>
          <w:rFonts w:ascii="AbcTeacher" w:hAnsi="AbcTeacher"/>
          <w:sz w:val="28"/>
          <w:szCs w:val="28"/>
        </w:rPr>
        <w:t>If so, come to “Popsicles in the Park” to meet new Kindergarten families at Washington Irving School!!!!</w:t>
      </w:r>
    </w:p>
    <w:p w:rsidR="0004379F" w:rsidRPr="0004379F" w:rsidRDefault="0004379F" w:rsidP="0004379F">
      <w:pPr>
        <w:jc w:val="center"/>
        <w:rPr>
          <w:rFonts w:ascii="AbcTeacher" w:hAnsi="AbcTeacher"/>
          <w:b/>
          <w:sz w:val="28"/>
          <w:szCs w:val="28"/>
        </w:rPr>
      </w:pPr>
      <w:r w:rsidRPr="0004379F">
        <w:rPr>
          <w:rFonts w:ascii="AbcTeacher" w:hAnsi="AbcTeacher"/>
          <w:b/>
          <w:sz w:val="28"/>
          <w:szCs w:val="28"/>
        </w:rPr>
        <w:t>Thursday, August 22</w:t>
      </w:r>
      <w:r w:rsidRPr="0004379F">
        <w:rPr>
          <w:rFonts w:ascii="AbcTeacher" w:hAnsi="AbcTeacher"/>
          <w:b/>
          <w:sz w:val="28"/>
          <w:szCs w:val="28"/>
          <w:vertAlign w:val="superscript"/>
        </w:rPr>
        <w:t>nd</w:t>
      </w:r>
      <w:r w:rsidRPr="0004379F">
        <w:rPr>
          <w:rFonts w:ascii="AbcTeacher" w:hAnsi="AbcTeacher"/>
          <w:b/>
          <w:sz w:val="28"/>
          <w:szCs w:val="28"/>
        </w:rPr>
        <w:t>, 2013, 4:30-7:00pm</w:t>
      </w:r>
    </w:p>
    <w:p w:rsidR="0004379F" w:rsidRDefault="0004379F" w:rsidP="0004379F">
      <w:pPr>
        <w:jc w:val="center"/>
        <w:rPr>
          <w:rFonts w:ascii="AbcTeacher" w:hAnsi="AbcTeacher"/>
          <w:sz w:val="28"/>
          <w:szCs w:val="28"/>
        </w:rPr>
      </w:pPr>
      <w:r w:rsidRPr="0004379F">
        <w:rPr>
          <w:rFonts w:ascii="AbcTeacher" w:hAnsi="AbcTeacher"/>
          <w:sz w:val="28"/>
          <w:szCs w:val="28"/>
        </w:rPr>
        <w:t>Irving School Playground or front of building (depending on construction)</w:t>
      </w:r>
    </w:p>
    <w:p w:rsidR="00F3558F" w:rsidRPr="0004379F" w:rsidRDefault="0004379F" w:rsidP="0004379F">
      <w:pPr>
        <w:pStyle w:val="ListParagraph"/>
        <w:numPr>
          <w:ilvl w:val="0"/>
          <w:numId w:val="1"/>
        </w:numPr>
        <w:rPr>
          <w:rFonts w:ascii="AbcBulletin" w:hAnsi="AbcBulletin"/>
          <w:sz w:val="24"/>
          <w:szCs w:val="24"/>
        </w:rPr>
      </w:pPr>
      <w:r w:rsidRPr="0004379F">
        <w:rPr>
          <w:rFonts w:ascii="AbcBulletin" w:hAnsi="AbcBulletin"/>
          <w:sz w:val="24"/>
          <w:szCs w:val="24"/>
        </w:rPr>
        <w:t>In addition, families and incoming kindergartners are encouraged to come to Supply Drop Off to bring all their supplies that they will be using during the school year.  This will also give families and students a chance to meet their new teacher.</w:t>
      </w:r>
    </w:p>
    <w:p w:rsidR="0004379F" w:rsidRDefault="0004379F" w:rsidP="0004379F">
      <w:pPr>
        <w:pStyle w:val="ListParagraph"/>
        <w:rPr>
          <w:rFonts w:ascii="AbcBulletin" w:hAnsi="AbcBulletin"/>
          <w:sz w:val="28"/>
          <w:szCs w:val="28"/>
        </w:rPr>
      </w:pPr>
    </w:p>
    <w:p w:rsidR="0004379F" w:rsidRDefault="0004379F" w:rsidP="0004379F">
      <w:pPr>
        <w:pStyle w:val="ListParagraph"/>
        <w:rPr>
          <w:rFonts w:ascii="AbcTeacher" w:hAnsi="AbcTeacher"/>
          <w:sz w:val="24"/>
          <w:szCs w:val="24"/>
        </w:rPr>
      </w:pPr>
      <w:r>
        <w:rPr>
          <w:rFonts w:ascii="AbcTeacher" w:hAnsi="AbcTeacher"/>
          <w:sz w:val="24"/>
          <w:szCs w:val="24"/>
        </w:rPr>
        <w:t>The Parent Involvement Committee and PTO at Irving School are sponsoring this event for Kindergarten families to ease the transition into school and lessen “first day jitters.”  It is a chance for the kids to meet other kids who will be starting kindergarten, for their parents to connect with other new families, and also with some “veteran” parents.  There will be refreshments and activities.</w:t>
      </w:r>
    </w:p>
    <w:p w:rsidR="0004379F" w:rsidRPr="0004379F" w:rsidRDefault="0004379F" w:rsidP="0004379F">
      <w:pPr>
        <w:pStyle w:val="ListParagraph"/>
        <w:rPr>
          <w:rFonts w:ascii="AbcTeacher" w:hAnsi="AbcTeacher"/>
          <w:sz w:val="24"/>
          <w:szCs w:val="24"/>
        </w:rPr>
      </w:pPr>
      <w:r>
        <w:rPr>
          <w:rFonts w:ascii="AbcTeacher" w:hAnsi="AbcTeacher"/>
          <w:sz w:val="24"/>
          <w:szCs w:val="24"/>
        </w:rPr>
        <w:t xml:space="preserve">For more information, contact </w:t>
      </w:r>
      <w:proofErr w:type="spellStart"/>
      <w:r>
        <w:rPr>
          <w:rFonts w:ascii="AbcTeacher" w:hAnsi="AbcTeacher"/>
          <w:sz w:val="24"/>
          <w:szCs w:val="24"/>
        </w:rPr>
        <w:t>Lynsey</w:t>
      </w:r>
      <w:proofErr w:type="spellEnd"/>
      <w:r>
        <w:rPr>
          <w:rFonts w:ascii="AbcTeacher" w:hAnsi="AbcTeacher"/>
          <w:sz w:val="24"/>
          <w:szCs w:val="24"/>
        </w:rPr>
        <w:t xml:space="preserve"> Steiner @ </w:t>
      </w:r>
      <w:hyperlink r:id="rId6" w:history="1">
        <w:r w:rsidRPr="006A6D3B">
          <w:rPr>
            <w:rStyle w:val="Hyperlink"/>
            <w:rFonts w:ascii="AbcTeacher" w:hAnsi="AbcTeacher"/>
            <w:sz w:val="24"/>
            <w:szCs w:val="24"/>
          </w:rPr>
          <w:t>kandlsteiner@yahoo.com</w:t>
        </w:r>
      </w:hyperlink>
      <w:r>
        <w:rPr>
          <w:rFonts w:ascii="AbcTeacher" w:hAnsi="AbcTeacher"/>
          <w:sz w:val="24"/>
          <w:szCs w:val="24"/>
        </w:rPr>
        <w:t xml:space="preserve"> </w:t>
      </w:r>
    </w:p>
    <w:p w:rsidR="0004379F" w:rsidRPr="0004379F" w:rsidRDefault="00E228F8" w:rsidP="0004379F">
      <w:pPr>
        <w:jc w:val="center"/>
        <w:rPr>
          <w:rFonts w:ascii="AbcBulletin" w:hAnsi="AbcBulletin"/>
          <w:sz w:val="28"/>
          <w:szCs w:val="28"/>
        </w:rPr>
      </w:pPr>
      <w:r>
        <w:rPr>
          <w:rFonts w:ascii="AbcBulletin" w:hAnsi="AbcBulletin"/>
          <w:noProof/>
          <w:sz w:val="28"/>
          <w:szCs w:val="28"/>
        </w:rPr>
        <w:drawing>
          <wp:inline distT="0" distB="0" distL="0" distR="0" wp14:anchorId="40BBE1F7">
            <wp:extent cx="1530849" cy="15308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0850" cy="1530850"/>
                    </a:xfrm>
                    <a:prstGeom prst="rect">
                      <a:avLst/>
                    </a:prstGeom>
                    <a:noFill/>
                  </pic:spPr>
                </pic:pic>
              </a:graphicData>
            </a:graphic>
          </wp:inline>
        </w:drawing>
      </w:r>
    </w:p>
    <w:sectPr w:rsidR="0004379F" w:rsidRPr="0004379F" w:rsidSect="0004379F">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bcTeacher">
    <w:altName w:val="Courier New"/>
    <w:charset w:val="00"/>
    <w:family w:val="auto"/>
    <w:pitch w:val="variable"/>
    <w:sig w:usb0="00000003" w:usb1="00000000" w:usb2="00000000" w:usb3="00000000" w:csb0="00000001" w:csb1="00000000"/>
  </w:font>
  <w:font w:name="AbcBulletin">
    <w:altName w:val="Courier New"/>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D54EE9"/>
    <w:multiLevelType w:val="hybridMultilevel"/>
    <w:tmpl w:val="0DFE3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79F"/>
    <w:rsid w:val="0004379F"/>
    <w:rsid w:val="00B44221"/>
    <w:rsid w:val="00BA5034"/>
    <w:rsid w:val="00E228F8"/>
    <w:rsid w:val="00F35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79F"/>
    <w:pPr>
      <w:ind w:left="720"/>
      <w:contextualSpacing/>
    </w:pPr>
  </w:style>
  <w:style w:type="paragraph" w:styleId="BalloonText">
    <w:name w:val="Balloon Text"/>
    <w:basedOn w:val="Normal"/>
    <w:link w:val="BalloonTextChar"/>
    <w:uiPriority w:val="99"/>
    <w:semiHidden/>
    <w:unhideWhenUsed/>
    <w:rsid w:val="00043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79F"/>
    <w:rPr>
      <w:rFonts w:ascii="Tahoma" w:hAnsi="Tahoma" w:cs="Tahoma"/>
      <w:sz w:val="16"/>
      <w:szCs w:val="16"/>
    </w:rPr>
  </w:style>
  <w:style w:type="character" w:styleId="Hyperlink">
    <w:name w:val="Hyperlink"/>
    <w:basedOn w:val="DefaultParagraphFont"/>
    <w:uiPriority w:val="99"/>
    <w:unhideWhenUsed/>
    <w:rsid w:val="0004379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79F"/>
    <w:pPr>
      <w:ind w:left="720"/>
      <w:contextualSpacing/>
    </w:pPr>
  </w:style>
  <w:style w:type="paragraph" w:styleId="BalloonText">
    <w:name w:val="Balloon Text"/>
    <w:basedOn w:val="Normal"/>
    <w:link w:val="BalloonTextChar"/>
    <w:uiPriority w:val="99"/>
    <w:semiHidden/>
    <w:unhideWhenUsed/>
    <w:rsid w:val="00043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79F"/>
    <w:rPr>
      <w:rFonts w:ascii="Tahoma" w:hAnsi="Tahoma" w:cs="Tahoma"/>
      <w:sz w:val="16"/>
      <w:szCs w:val="16"/>
    </w:rPr>
  </w:style>
  <w:style w:type="character" w:styleId="Hyperlink">
    <w:name w:val="Hyperlink"/>
    <w:basedOn w:val="DefaultParagraphFont"/>
    <w:uiPriority w:val="99"/>
    <w:unhideWhenUsed/>
    <w:rsid w:val="000437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kandlsteiner@yahoo.com" TargetMode="Externa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973</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nricchio</dc:creator>
  <cp:lastModifiedBy>Elizabeth Kocs</cp:lastModifiedBy>
  <cp:revision>2</cp:revision>
  <cp:lastPrinted>2013-05-16T20:43:00Z</cp:lastPrinted>
  <dcterms:created xsi:type="dcterms:W3CDTF">2013-08-12T19:51:00Z</dcterms:created>
  <dcterms:modified xsi:type="dcterms:W3CDTF">2013-08-12T19:51:00Z</dcterms:modified>
</cp:coreProperties>
</file>